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9F" w:rsidRPr="00163EF7" w:rsidRDefault="008322B9" w:rsidP="0095015D">
      <w:pPr>
        <w:pStyle w:val="Ttulo"/>
        <w:tabs>
          <w:tab w:val="left" w:pos="0"/>
        </w:tabs>
        <w:spacing w:before="0"/>
        <w:ind w:left="0" w:right="27"/>
        <w:rPr>
          <w:rFonts w:ascii="Arial" w:hAnsi="Arial" w:cs="Arial"/>
        </w:rPr>
      </w:pPr>
      <w:r w:rsidRPr="00163EF7">
        <w:rPr>
          <w:rFonts w:ascii="Arial" w:hAnsi="Arial" w:cs="Arial"/>
        </w:rPr>
        <w:t>DADOS DA PESQUISA</w:t>
      </w:r>
    </w:p>
    <w:p w:rsidR="00D4509F" w:rsidRPr="00163EF7" w:rsidRDefault="00D4509F" w:rsidP="00536355">
      <w:pPr>
        <w:rPr>
          <w:sz w:val="24"/>
          <w:szCs w:val="24"/>
        </w:rPr>
      </w:pPr>
    </w:p>
    <w:p w:rsidR="00D4509F" w:rsidRPr="00163EF7" w:rsidRDefault="008322B9" w:rsidP="00536355">
      <w:pPr>
        <w:pStyle w:val="Ttulo1"/>
        <w:spacing w:before="0"/>
        <w:ind w:left="0" w:right="27"/>
        <w:jc w:val="both"/>
        <w:rPr>
          <w:b/>
          <w:color w:val="000000"/>
        </w:rPr>
      </w:pPr>
      <w:r w:rsidRPr="00163EF7">
        <w:rPr>
          <w:b/>
          <w:color w:val="000000"/>
        </w:rPr>
        <w:t>Título da pesquisa:</w:t>
      </w:r>
      <w:r w:rsidRPr="00163EF7">
        <w:rPr>
          <w:color w:val="000000"/>
        </w:rPr>
        <w:t xml:space="preserve"> </w:t>
      </w:r>
    </w:p>
    <w:p w:rsidR="00D4509F" w:rsidRPr="00163EF7" w:rsidRDefault="00D4509F" w:rsidP="00536355">
      <w:pPr>
        <w:pStyle w:val="Ttulo1"/>
        <w:spacing w:before="0"/>
        <w:ind w:left="0" w:right="27"/>
        <w:jc w:val="both"/>
        <w:rPr>
          <w:b/>
          <w:color w:val="000000"/>
        </w:rPr>
      </w:pPr>
    </w:p>
    <w:p w:rsidR="00D4509F" w:rsidRPr="00163EF7" w:rsidRDefault="008322B9" w:rsidP="00536355">
      <w:pPr>
        <w:pStyle w:val="Ttulo1"/>
        <w:spacing w:before="0"/>
        <w:ind w:left="0" w:right="27"/>
        <w:jc w:val="both"/>
        <w:rPr>
          <w:b/>
          <w:color w:val="000000"/>
          <w:u w:val="single"/>
        </w:rPr>
      </w:pPr>
      <w:r w:rsidRPr="00163EF7">
        <w:rPr>
          <w:b/>
          <w:color w:val="000000"/>
        </w:rPr>
        <w:t>Pesquisador principal:</w:t>
      </w:r>
      <w:r w:rsidRPr="00163EF7">
        <w:rPr>
          <w:color w:val="000000"/>
        </w:rPr>
        <w:t xml:space="preserve"> </w:t>
      </w:r>
    </w:p>
    <w:p w:rsidR="00D4509F" w:rsidRPr="00163EF7" w:rsidRDefault="00D4509F" w:rsidP="00536355">
      <w:pPr>
        <w:ind w:right="27"/>
        <w:jc w:val="both"/>
        <w:rPr>
          <w:b/>
          <w:color w:val="000000"/>
          <w:sz w:val="24"/>
          <w:szCs w:val="24"/>
        </w:rPr>
      </w:pPr>
    </w:p>
    <w:p w:rsidR="00D4509F" w:rsidRPr="00163EF7" w:rsidRDefault="008322B9" w:rsidP="00536355">
      <w:pPr>
        <w:ind w:right="27"/>
        <w:jc w:val="both"/>
        <w:rPr>
          <w:b/>
          <w:color w:val="000000"/>
          <w:sz w:val="24"/>
          <w:szCs w:val="24"/>
        </w:rPr>
      </w:pPr>
      <w:r w:rsidRPr="00163EF7">
        <w:rPr>
          <w:b/>
          <w:color w:val="000000"/>
          <w:sz w:val="24"/>
          <w:szCs w:val="24"/>
        </w:rPr>
        <w:t xml:space="preserve">Departamento / Instituto: </w:t>
      </w:r>
      <w:r w:rsidRPr="00163EF7">
        <w:rPr>
          <w:color w:val="000000"/>
          <w:sz w:val="24"/>
          <w:szCs w:val="24"/>
        </w:rPr>
        <w:t xml:space="preserve">Departamento de Medicina Legal, Bioética, Medicina do Trabalho e Medicina Física e Reabilitação / Instituto de Medicina Física e Reabilitação do Hospital das Clínicas </w:t>
      </w:r>
    </w:p>
    <w:p w:rsidR="00D4509F" w:rsidRPr="00163EF7" w:rsidRDefault="00D4509F" w:rsidP="00536355">
      <w:pPr>
        <w:widowControl/>
        <w:pBdr>
          <w:top w:val="nil"/>
          <w:left w:val="nil"/>
          <w:bottom w:val="nil"/>
          <w:right w:val="nil"/>
          <w:between w:val="nil"/>
        </w:pBdr>
        <w:ind w:left="708" w:right="27"/>
        <w:jc w:val="both"/>
        <w:rPr>
          <w:i/>
          <w:color w:val="000000"/>
          <w:sz w:val="24"/>
          <w:szCs w:val="24"/>
        </w:rPr>
      </w:pPr>
    </w:p>
    <w:p w:rsidR="00163EF7" w:rsidRPr="00163EF7" w:rsidRDefault="00163EF7" w:rsidP="00163EF7">
      <w:pPr>
        <w:widowControl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 xml:space="preserve">A resolução </w:t>
      </w:r>
      <w:hyperlink r:id="rId7" w:history="1">
        <w:r w:rsidRPr="00163EF7">
          <w:rPr>
            <w:rFonts w:eastAsia="Times New Roman"/>
            <w:i/>
            <w:iCs/>
            <w:color w:val="0000FF"/>
            <w:sz w:val="24"/>
            <w:szCs w:val="24"/>
            <w:u w:val="single"/>
            <w:lang w:val="pt-BR" w:eastAsia="pt-BR" w:bidi="ar-SA"/>
          </w:rPr>
          <w:t>466/2012</w:t>
        </w:r>
      </w:hyperlink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 xml:space="preserve"> recomenda prestar informações em linguagem clara e acessível, utilizando-se das estratégias mais apropriadas à cultura, faixa etária, condição socioeconômica e autonomia dos convidados a participar da pesquisa.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 xml:space="preserve">De acordo com a resolução </w:t>
      </w:r>
      <w:hyperlink r:id="rId8" w:history="1">
        <w:r w:rsidRPr="00163EF7">
          <w:rPr>
            <w:rFonts w:eastAsia="Times New Roman"/>
            <w:i/>
            <w:iCs/>
            <w:color w:val="0000FF"/>
            <w:sz w:val="24"/>
            <w:szCs w:val="24"/>
            <w:u w:val="single"/>
            <w:lang w:val="pt-BR" w:eastAsia="pt-BR" w:bidi="ar-SA"/>
          </w:rPr>
          <w:t>466/2012</w:t>
        </w:r>
      </w:hyperlink>
      <w:r w:rsidRPr="00163EF7">
        <w:rPr>
          <w:rFonts w:eastAsia="Times New Roman"/>
          <w:i/>
          <w:iCs/>
          <w:color w:val="000000"/>
          <w:sz w:val="24"/>
          <w:szCs w:val="24"/>
          <w:lang w:val="pt-BR" w:eastAsia="pt-BR" w:bidi="ar-SA"/>
        </w:rPr>
        <w:t xml:space="preserve"> </w:t>
      </w: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os seguintes conteúdos devem fazer parte das explicações sobre a pesquisa 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Convite à participação</w:t>
      </w: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>  </w:t>
      </w: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Ex.: Convidamos o(a) Sra. para participar desta pesquisa ...</w:t>
      </w:r>
      <w:r w:rsidRPr="00163EF7">
        <w:rPr>
          <w:rFonts w:eastAsia="Times New Roman"/>
          <w:color w:val="FF0000"/>
          <w:sz w:val="24"/>
          <w:szCs w:val="24"/>
          <w:lang w:val="pt-BR" w:eastAsia="pt-BR" w:bidi="ar-SA"/>
        </w:rPr>
        <w:t>. 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Justificativa e objetivos do estudo</w:t>
      </w: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(Fundamentos da pesquisa em linguagem que possa ser compreendida pelo participante da pesquisa)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Procedimentos que serão realizados e métodos que serão empregados</w:t>
      </w: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> </w:t>
      </w: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(Detalhamento dos métodos a serem utilizados, informando a possibilidade de inclusão em grupo de uso de substância sem ação farmacológica reconhecida (placebo), ou grupo controle ou grupo experimental, quando aplicável)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Explicitação de possíveis desconfortos e riscos decorrentes da participação na pesquisa</w:t>
      </w: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> </w:t>
      </w: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(Descrever as intervenções da pesquisa e os potenciais desconfortos ou riscos associados</w:t>
      </w:r>
      <w:r w:rsidRPr="00163EF7">
        <w:rPr>
          <w:rFonts w:eastAsia="Times New Roman"/>
          <w:color w:val="FF0000"/>
          <w:sz w:val="24"/>
          <w:szCs w:val="24"/>
          <w:lang w:val="pt-BR" w:eastAsia="pt-BR" w:bidi="ar-SA"/>
        </w:rPr>
        <w:t>)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Benefícios esperados para o participante </w:t>
      </w: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(Explicar o eventual benefício decorrente da pesquisa e no caso de não haver benefício direto explicar a natureza da contribuição associada a ela)</w:t>
      </w: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 xml:space="preserve">(mencionar providências e cautelas a serem empregadas </w:t>
      </w: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lastRenderedPageBreak/>
        <w:t>para evitar e/ou reduzir efeitos e condições adversas que possam causar dano, considerando características e contexto do participante da pesquisa)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Esclarecimento sobre a forma de acompanhamento e assistência a que terão direito os participantes da pesquisa </w:t>
      </w:r>
    </w:p>
    <w:p w:rsidR="00163EF7" w:rsidRPr="00163EF7" w:rsidRDefault="00163EF7" w:rsidP="00163EF7">
      <w:pPr>
        <w:widowControl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(Incluir informação sobre acompanhamentos posteriores ao encerramento e/ ou a interrupção da pesquisa)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>Garantias de plena liberdade ao participante de recusar-se a participar ou retirar o seu consentimento em qualquer fase da pesquisa sem penalização alguma, de sigilo e privacidade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Garantia de que o participante receberá uma via do termo de consentimento </w:t>
      </w: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O termo de consentimento deve ser feito em duas vias e o pesquisador e o participante devem rubricar todas as vias. Reitera-se que a CONEP recomenda evitar o termo cópia do termo de consentimento livre e esclarecido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Explicitação das garantias de ressarcimento por despesas decorrentes da pesquisa e explicitação da garantia de indenização por eventuais danos decorrentes da pesquisa</w:t>
      </w:r>
    </w:p>
    <w:p w:rsidR="00163EF7" w:rsidRPr="00163EF7" w:rsidRDefault="00163EF7" w:rsidP="00163EF7">
      <w:pPr>
        <w:widowControl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 xml:space="preserve">A resolução </w:t>
      </w:r>
      <w:hyperlink r:id="rId9" w:history="1">
        <w:r w:rsidRPr="00163EF7">
          <w:rPr>
            <w:rFonts w:eastAsia="Times New Roman"/>
            <w:i/>
            <w:iCs/>
            <w:color w:val="0000FF"/>
            <w:sz w:val="24"/>
            <w:szCs w:val="24"/>
            <w:u w:val="single"/>
            <w:lang w:val="pt-BR" w:eastAsia="pt-BR" w:bidi="ar-SA"/>
          </w:rPr>
          <w:t>466/2012</w:t>
        </w:r>
      </w:hyperlink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 xml:space="preserve"> recomenda explicitação da garantia de ressarcimento e como serão cobertas as despesas tidas pelos participantes da pesquisa e dela decorrentes;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O material biológico (......) obtido para esta pesquisa será armazenado de acordo com a resolução 441/2011 </w:t>
      </w:r>
    </w:p>
    <w:p w:rsidR="00163EF7" w:rsidRPr="00163EF7" w:rsidRDefault="00163EF7" w:rsidP="00163EF7">
      <w:pPr>
        <w:widowControl/>
        <w:spacing w:before="120" w:after="120"/>
        <w:ind w:right="27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 xml:space="preserve">Nos casos em que prevê a coleta e guarda de material na forma de repositório devem ser inseridos os parágrafos referentes a </w:t>
      </w:r>
      <w:proofErr w:type="spellStart"/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biorrepositório</w:t>
      </w:r>
      <w:proofErr w:type="spellEnd"/>
      <w:r w:rsidRPr="00163EF7">
        <w:rPr>
          <w:rFonts w:eastAsia="Times New Roman"/>
          <w:b/>
          <w:bCs/>
          <w:i/>
          <w:iCs/>
          <w:color w:val="FF0000"/>
          <w:sz w:val="24"/>
          <w:szCs w:val="24"/>
          <w:lang w:val="pt-BR" w:eastAsia="pt-BR" w:bidi="ar-SA"/>
        </w:rPr>
        <w:t xml:space="preserve">. </w:t>
      </w:r>
      <w:r w:rsidRPr="00163EF7">
        <w:rPr>
          <w:rFonts w:eastAsia="Times New Roman"/>
          <w:i/>
          <w:iCs/>
          <w:color w:val="FF0000"/>
          <w:sz w:val="24"/>
          <w:szCs w:val="24"/>
          <w:lang w:val="pt-BR" w:eastAsia="pt-BR" w:bidi="ar-SA"/>
        </w:rPr>
        <w:t>(informar justificativa, explicitar que será pedido novo consentimento para o caso de uso futuro, e que toda nova pesquisa só será realizada com aprovação do sistema CEP-CONEP).</w:t>
      </w:r>
    </w:p>
    <w:p w:rsidR="00163EF7" w:rsidRPr="00163EF7" w:rsidRDefault="00163EF7" w:rsidP="00163EF7">
      <w:pPr>
        <w:widowControl/>
        <w:rPr>
          <w:rFonts w:eastAsia="Times New Roman"/>
          <w:sz w:val="24"/>
          <w:szCs w:val="24"/>
          <w:lang w:val="pt-BR" w:eastAsia="pt-BR" w:bidi="ar-SA"/>
        </w:rPr>
      </w:pPr>
    </w:p>
    <w:p w:rsidR="008744DC" w:rsidRDefault="00163EF7" w:rsidP="00163EF7">
      <w:pPr>
        <w:widowControl/>
        <w:ind w:right="27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>Em qualquer etapa do estudo, você terá acesso aos profissionais responsáveis pela pesquisa para esclarecimento de dúvidas. O principal investigador é o</w:t>
      </w:r>
      <w:r w:rsidR="00752BC6">
        <w:rPr>
          <w:rFonts w:eastAsia="Times New Roman"/>
          <w:color w:val="000000"/>
          <w:sz w:val="24"/>
          <w:szCs w:val="24"/>
          <w:lang w:val="pt-BR" w:eastAsia="pt-BR" w:bidi="ar-SA"/>
        </w:rPr>
        <w:t>(a)</w:t>
      </w: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...........................................................que pode ser encontrado</w:t>
      </w:r>
      <w:r w:rsidR="0095015D">
        <w:rPr>
          <w:rFonts w:eastAsia="Times New Roman"/>
          <w:color w:val="000000"/>
          <w:sz w:val="24"/>
          <w:szCs w:val="24"/>
          <w:lang w:val="pt-BR" w:eastAsia="pt-BR" w:bidi="ar-SA"/>
        </w:rPr>
        <w:t>(a)</w:t>
      </w: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no endereço......................................  Telefone(s) ..............................., e-mail........................... </w:t>
      </w:r>
    </w:p>
    <w:p w:rsidR="00D4509F" w:rsidRPr="00163EF7" w:rsidRDefault="00D4509F" w:rsidP="00536355">
      <w:pPr>
        <w:widowControl/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color w:val="000000"/>
          <w:sz w:val="24"/>
          <w:szCs w:val="24"/>
        </w:rPr>
      </w:pPr>
    </w:p>
    <w:p w:rsidR="00D4509F" w:rsidRPr="000106AA" w:rsidRDefault="008322B9" w:rsidP="00536355">
      <w:pPr>
        <w:ind w:right="27"/>
        <w:jc w:val="both"/>
        <w:rPr>
          <w:color w:val="000000"/>
          <w:sz w:val="24"/>
          <w:szCs w:val="24"/>
        </w:rPr>
      </w:pPr>
      <w:r w:rsidRPr="00163EF7">
        <w:rPr>
          <w:color w:val="000000"/>
          <w:sz w:val="24"/>
          <w:szCs w:val="24"/>
        </w:rPr>
        <w:t xml:space="preserve">Se você tiver alguma consideração ou dúvida sobre a ética da pesquisa, entre em contato com o Comitê de Ética em Pesquisa (CEP) – Rua Ovídio Pires de Campos, 225 – </w:t>
      </w:r>
      <w:r w:rsidR="00137B47" w:rsidRPr="00163EF7">
        <w:rPr>
          <w:color w:val="000000"/>
          <w:sz w:val="24"/>
          <w:szCs w:val="24"/>
        </w:rPr>
        <w:t>6</w:t>
      </w:r>
      <w:r w:rsidRPr="00163EF7">
        <w:rPr>
          <w:color w:val="000000"/>
          <w:sz w:val="24"/>
          <w:szCs w:val="24"/>
        </w:rPr>
        <w:t>º andar – tel: (11) 2661-</w:t>
      </w:r>
      <w:r w:rsidRPr="000106AA">
        <w:rPr>
          <w:color w:val="000000"/>
          <w:sz w:val="24"/>
          <w:szCs w:val="24"/>
        </w:rPr>
        <w:lastRenderedPageBreak/>
        <w:t>7585, (11) 2661-1548</w:t>
      </w:r>
      <w:r w:rsidR="0034086D" w:rsidRPr="000106AA">
        <w:rPr>
          <w:color w:val="000000"/>
          <w:sz w:val="24"/>
          <w:szCs w:val="24"/>
        </w:rPr>
        <w:t xml:space="preserve">, </w:t>
      </w:r>
      <w:r w:rsidR="0034086D" w:rsidRPr="00163EF7">
        <w:rPr>
          <w:rFonts w:eastAsia="Times New Roman"/>
          <w:color w:val="E36C0A"/>
          <w:sz w:val="24"/>
          <w:szCs w:val="24"/>
          <w:lang w:val="pt-BR" w:eastAsia="pt-BR" w:bidi="ar-SA"/>
        </w:rPr>
        <w:t>das 7 às 16h de segunda a sexta</w:t>
      </w:r>
      <w:r w:rsidR="004765BD">
        <w:rPr>
          <w:rFonts w:eastAsia="Times New Roman"/>
          <w:color w:val="E36C0A"/>
          <w:sz w:val="24"/>
          <w:szCs w:val="24"/>
          <w:lang w:val="pt-BR" w:eastAsia="pt-BR" w:bidi="ar-SA"/>
        </w:rPr>
        <w:t>-</w:t>
      </w:r>
      <w:r w:rsidR="0034086D" w:rsidRPr="00163EF7">
        <w:rPr>
          <w:rFonts w:eastAsia="Times New Roman"/>
          <w:color w:val="E36C0A"/>
          <w:sz w:val="24"/>
          <w:szCs w:val="24"/>
          <w:lang w:val="pt-BR" w:eastAsia="pt-BR" w:bidi="ar-SA"/>
        </w:rPr>
        <w:t>feira ou por</w:t>
      </w:r>
      <w:r w:rsidR="00087426">
        <w:rPr>
          <w:rFonts w:eastAsia="Times New Roman"/>
          <w:color w:val="E36C0A"/>
          <w:sz w:val="24"/>
          <w:szCs w:val="24"/>
          <w:lang w:val="pt-BR" w:eastAsia="pt-BR" w:bidi="ar-SA"/>
        </w:rPr>
        <w:t xml:space="preserve"> e-mail:</w:t>
      </w:r>
      <w:r w:rsidRPr="000106AA">
        <w:rPr>
          <w:color w:val="000000"/>
          <w:sz w:val="24"/>
          <w:szCs w:val="24"/>
        </w:rPr>
        <w:t xml:space="preserve"> </w:t>
      </w:r>
      <w:hyperlink r:id="rId10" w:history="1">
        <w:r w:rsidR="003C7196" w:rsidRPr="000106AA">
          <w:rPr>
            <w:rStyle w:val="Hyperlink"/>
            <w:sz w:val="24"/>
            <w:szCs w:val="24"/>
          </w:rPr>
          <w:t>cappesq.adm@hc.fm.usp.br</w:t>
        </w:r>
      </w:hyperlink>
      <w:r w:rsidR="003C7196" w:rsidRPr="000106AA">
        <w:rPr>
          <w:color w:val="000000"/>
          <w:sz w:val="24"/>
          <w:szCs w:val="24"/>
        </w:rPr>
        <w:t xml:space="preserve"> </w:t>
      </w:r>
      <w:r w:rsidR="00176140" w:rsidRPr="000106AA">
        <w:rPr>
          <w:color w:val="000000"/>
          <w:sz w:val="24"/>
          <w:szCs w:val="24"/>
          <w:u w:val="single"/>
        </w:rPr>
        <w:t xml:space="preserve"> </w:t>
      </w:r>
      <w:r w:rsidR="00630D16" w:rsidRPr="000106AA">
        <w:rPr>
          <w:color w:val="000000"/>
          <w:sz w:val="24"/>
          <w:szCs w:val="24"/>
          <w:u w:val="single"/>
        </w:rPr>
        <w:t xml:space="preserve"> </w:t>
      </w:r>
    </w:p>
    <w:p w:rsidR="00CF4776" w:rsidRDefault="00CF4776" w:rsidP="00536355">
      <w:pPr>
        <w:tabs>
          <w:tab w:val="left" w:pos="0"/>
        </w:tabs>
        <w:ind w:right="27"/>
        <w:jc w:val="both"/>
        <w:rPr>
          <w:color w:val="000000"/>
          <w:sz w:val="24"/>
          <w:szCs w:val="24"/>
        </w:rPr>
      </w:pPr>
    </w:p>
    <w:p w:rsidR="008A4314" w:rsidRPr="000106AA" w:rsidRDefault="008A4314" w:rsidP="00536355">
      <w:pPr>
        <w:tabs>
          <w:tab w:val="left" w:pos="0"/>
        </w:tabs>
        <w:ind w:right="27"/>
        <w:jc w:val="both"/>
        <w:rPr>
          <w:color w:val="000000"/>
          <w:sz w:val="24"/>
          <w:szCs w:val="24"/>
        </w:rPr>
      </w:pPr>
    </w:p>
    <w:p w:rsidR="00D4509F" w:rsidRPr="000106AA" w:rsidRDefault="008322B9" w:rsidP="00536355">
      <w:pPr>
        <w:tabs>
          <w:tab w:val="left" w:pos="0"/>
        </w:tabs>
        <w:ind w:right="27"/>
        <w:jc w:val="both"/>
        <w:rPr>
          <w:color w:val="000000"/>
          <w:sz w:val="24"/>
          <w:szCs w:val="24"/>
        </w:rPr>
      </w:pPr>
      <w:r w:rsidRPr="000106AA">
        <w:rPr>
          <w:color w:val="000000"/>
          <w:sz w:val="24"/>
          <w:szCs w:val="24"/>
        </w:rPr>
        <w:t xml:space="preserve">Fui suficientemente informado a respeito do estudo </w:t>
      </w:r>
      <w:r w:rsidRPr="000106AA">
        <w:rPr>
          <w:b/>
          <w:color w:val="000000"/>
          <w:sz w:val="24"/>
          <w:szCs w:val="24"/>
        </w:rPr>
        <w:t>“</w:t>
      </w:r>
      <w:r w:rsidR="00CF4776" w:rsidRPr="000106AA">
        <w:rPr>
          <w:color w:val="000000"/>
          <w:sz w:val="24"/>
          <w:szCs w:val="24"/>
        </w:rPr>
        <w:t>..........................................................................</w:t>
      </w:r>
      <w:r w:rsidRPr="000106AA">
        <w:rPr>
          <w:b/>
          <w:color w:val="000000"/>
          <w:sz w:val="24"/>
          <w:szCs w:val="24"/>
        </w:rPr>
        <w:t xml:space="preserve"> ”</w:t>
      </w:r>
      <w:r w:rsidRPr="000106AA">
        <w:rPr>
          <w:color w:val="000000"/>
          <w:sz w:val="24"/>
          <w:szCs w:val="24"/>
        </w:rPr>
        <w:t>.  Eu discuti as informações acim</w:t>
      </w:r>
      <w:r w:rsidR="009E23A8" w:rsidRPr="000106AA">
        <w:rPr>
          <w:color w:val="000000"/>
          <w:sz w:val="24"/>
          <w:szCs w:val="24"/>
        </w:rPr>
        <w:t>a com o Pesquisador Responsável</w:t>
      </w:r>
      <w:r w:rsidRPr="000106AA">
        <w:rPr>
          <w:color w:val="000000"/>
          <w:sz w:val="24"/>
          <w:szCs w:val="24"/>
        </w:rPr>
        <w:t>,</w:t>
      </w:r>
      <w:r w:rsidR="00CF4776" w:rsidRPr="000106AA">
        <w:rPr>
          <w:color w:val="000000"/>
          <w:sz w:val="24"/>
          <w:szCs w:val="24"/>
        </w:rPr>
        <w:t xml:space="preserve"> (.........................................................................................................)</w:t>
      </w:r>
      <w:r w:rsidR="004B701E" w:rsidRPr="000106AA">
        <w:rPr>
          <w:color w:val="000000"/>
          <w:sz w:val="24"/>
          <w:szCs w:val="24"/>
        </w:rPr>
        <w:t xml:space="preserve"> </w:t>
      </w:r>
      <w:r w:rsidRPr="000106AA">
        <w:rPr>
          <w:color w:val="000000"/>
          <w:sz w:val="24"/>
          <w:szCs w:val="24"/>
        </w:rPr>
        <w:t xml:space="preserve">ou </w:t>
      </w:r>
      <w:r w:rsidR="009E23A8" w:rsidRPr="000106AA">
        <w:rPr>
          <w:color w:val="000000"/>
          <w:sz w:val="24"/>
          <w:szCs w:val="24"/>
        </w:rPr>
        <w:t>com o Pesquisador</w:t>
      </w:r>
      <w:r w:rsidR="00E040C3" w:rsidRPr="000106AA">
        <w:rPr>
          <w:color w:val="000000"/>
          <w:sz w:val="24"/>
          <w:szCs w:val="24"/>
        </w:rPr>
        <w:t>(a)</w:t>
      </w:r>
      <w:r w:rsidR="009E23A8" w:rsidRPr="000106AA">
        <w:rPr>
          <w:color w:val="000000"/>
          <w:sz w:val="24"/>
          <w:szCs w:val="24"/>
        </w:rPr>
        <w:t xml:space="preserve"> Executante</w:t>
      </w:r>
      <w:r w:rsidR="00994CC0" w:rsidRPr="000106AA">
        <w:rPr>
          <w:color w:val="000000"/>
          <w:sz w:val="24"/>
          <w:szCs w:val="24"/>
        </w:rPr>
        <w:t>,</w:t>
      </w:r>
      <w:r w:rsidR="004B701E" w:rsidRPr="000106AA">
        <w:rPr>
          <w:color w:val="000000"/>
          <w:sz w:val="24"/>
          <w:szCs w:val="24"/>
        </w:rPr>
        <w:t xml:space="preserve"> (....................................................................................................................................) </w:t>
      </w:r>
      <w:r w:rsidR="009E23A8" w:rsidRPr="000106AA">
        <w:rPr>
          <w:color w:val="000000"/>
          <w:sz w:val="24"/>
          <w:szCs w:val="24"/>
        </w:rPr>
        <w:t>por el</w:t>
      </w:r>
      <w:r w:rsidR="003C7196" w:rsidRPr="000106AA">
        <w:rPr>
          <w:color w:val="000000"/>
          <w:sz w:val="24"/>
          <w:szCs w:val="24"/>
        </w:rPr>
        <w:t>e</w:t>
      </w:r>
      <w:r w:rsidRPr="000106AA">
        <w:rPr>
          <w:color w:val="000000"/>
          <w:sz w:val="24"/>
          <w:szCs w:val="24"/>
        </w:rPr>
        <w:t xml:space="preserve"> delegad</w:t>
      </w:r>
      <w:r w:rsidR="00E040C3" w:rsidRPr="000106AA">
        <w:rPr>
          <w:color w:val="000000"/>
          <w:sz w:val="24"/>
          <w:szCs w:val="24"/>
        </w:rPr>
        <w:t>o(a)</w:t>
      </w:r>
      <w:r w:rsidRPr="000106AA">
        <w:rPr>
          <w:color w:val="000000"/>
          <w:sz w:val="24"/>
          <w:szCs w:val="24"/>
        </w:rPr>
        <w:t xml:space="preserve"> sobre a minha decisão em participar nesse estudo. Ficaram claros para mim os objetivos, os procedimentos, os potenciais desconfortos e riscos e as garantias. Concordo voluntariamente em participar deste estudo, assino este termo de consentimento e recebo um via rubricada pelo pesquisador.</w:t>
      </w:r>
    </w:p>
    <w:p w:rsidR="00BA7D1C" w:rsidRPr="000106AA" w:rsidRDefault="00BA7D1C" w:rsidP="00536355">
      <w:pPr>
        <w:rPr>
          <w:sz w:val="24"/>
          <w:szCs w:val="24"/>
        </w:rPr>
      </w:pPr>
    </w:p>
    <w:p w:rsidR="00752BC6" w:rsidRDefault="00752BC6" w:rsidP="00536355">
      <w:pPr>
        <w:rPr>
          <w:sz w:val="24"/>
          <w:szCs w:val="24"/>
        </w:rPr>
      </w:pPr>
    </w:p>
    <w:p w:rsidR="004765BD" w:rsidRPr="00163EF7" w:rsidRDefault="004765BD" w:rsidP="00536355">
      <w:pPr>
        <w:rPr>
          <w:sz w:val="24"/>
          <w:szCs w:val="24"/>
        </w:rPr>
      </w:pPr>
    </w:p>
    <w:p w:rsidR="00D4509F" w:rsidRPr="00163EF7" w:rsidRDefault="008322B9" w:rsidP="00536355">
      <w:pPr>
        <w:rPr>
          <w:sz w:val="24"/>
          <w:szCs w:val="24"/>
        </w:rPr>
      </w:pPr>
      <w:r w:rsidRPr="00163EF7">
        <w:rPr>
          <w:sz w:val="24"/>
          <w:szCs w:val="24"/>
        </w:rPr>
        <w:t>-------------------------------------------------------------------------</w:t>
      </w:r>
    </w:p>
    <w:tbl>
      <w:tblPr>
        <w:tblStyle w:val="4"/>
        <w:tblW w:w="10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39"/>
        <w:gridCol w:w="3942"/>
      </w:tblGrid>
      <w:tr w:rsidR="00D4509F" w:rsidRPr="00163EF7">
        <w:trPr>
          <w:trHeight w:val="323"/>
        </w:trPr>
        <w:tc>
          <w:tcPr>
            <w:tcW w:w="6839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Nome </w:t>
            </w:r>
            <w:r w:rsidR="000002A5" w:rsidRPr="00163EF7">
              <w:rPr>
                <w:color w:val="000000"/>
              </w:rPr>
              <w:t xml:space="preserve">legível </w:t>
            </w:r>
            <w:r w:rsidRPr="00163EF7">
              <w:rPr>
                <w:color w:val="000000"/>
              </w:rPr>
              <w:t xml:space="preserve">do participante/representante legal </w:t>
            </w:r>
          </w:p>
        </w:tc>
        <w:tc>
          <w:tcPr>
            <w:tcW w:w="3942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Data ____/____/_____        </w:t>
            </w:r>
          </w:p>
        </w:tc>
      </w:tr>
    </w:tbl>
    <w:p w:rsidR="00D4509F" w:rsidRPr="00163EF7" w:rsidRDefault="00D4509F" w:rsidP="00536355">
      <w:pPr>
        <w:rPr>
          <w:sz w:val="24"/>
          <w:szCs w:val="24"/>
        </w:rPr>
      </w:pPr>
    </w:p>
    <w:p w:rsidR="00D4509F" w:rsidRPr="00163EF7" w:rsidRDefault="00D4509F" w:rsidP="00536355">
      <w:pPr>
        <w:rPr>
          <w:sz w:val="24"/>
          <w:szCs w:val="24"/>
        </w:rPr>
      </w:pPr>
    </w:p>
    <w:p w:rsidR="00D4509F" w:rsidRPr="00163EF7" w:rsidRDefault="008322B9" w:rsidP="00536355">
      <w:pPr>
        <w:rPr>
          <w:sz w:val="24"/>
          <w:szCs w:val="24"/>
        </w:rPr>
      </w:pPr>
      <w:r w:rsidRPr="00163EF7">
        <w:rPr>
          <w:sz w:val="24"/>
          <w:szCs w:val="24"/>
        </w:rPr>
        <w:t>-------------------------------------------------------------------------</w:t>
      </w:r>
    </w:p>
    <w:tbl>
      <w:tblPr>
        <w:tblStyle w:val="3"/>
        <w:tblW w:w="10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39"/>
        <w:gridCol w:w="3942"/>
      </w:tblGrid>
      <w:tr w:rsidR="00D4509F" w:rsidRPr="00163EF7">
        <w:trPr>
          <w:trHeight w:val="323"/>
        </w:trPr>
        <w:tc>
          <w:tcPr>
            <w:tcW w:w="6839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Assinatura do participante/representante legal </w:t>
            </w:r>
          </w:p>
        </w:tc>
        <w:tc>
          <w:tcPr>
            <w:tcW w:w="3942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Data ____/____/_____        </w:t>
            </w:r>
          </w:p>
        </w:tc>
      </w:tr>
    </w:tbl>
    <w:p w:rsidR="00D74F4F" w:rsidRDefault="00D74F4F" w:rsidP="00536355">
      <w:pPr>
        <w:rPr>
          <w:sz w:val="24"/>
          <w:szCs w:val="24"/>
        </w:rPr>
      </w:pPr>
    </w:p>
    <w:p w:rsidR="004C04DD" w:rsidRPr="00163EF7" w:rsidRDefault="004C04DD" w:rsidP="00536355">
      <w:pPr>
        <w:rPr>
          <w:sz w:val="24"/>
          <w:szCs w:val="24"/>
        </w:rPr>
      </w:pPr>
      <w:bookmarkStart w:id="0" w:name="_GoBack"/>
      <w:bookmarkEnd w:id="0"/>
    </w:p>
    <w:p w:rsidR="00D4509F" w:rsidRPr="00163EF7" w:rsidRDefault="008322B9" w:rsidP="00536355">
      <w:pPr>
        <w:rPr>
          <w:sz w:val="24"/>
          <w:szCs w:val="24"/>
        </w:rPr>
      </w:pPr>
      <w:r w:rsidRPr="00163EF7">
        <w:rPr>
          <w:sz w:val="24"/>
          <w:szCs w:val="24"/>
        </w:rPr>
        <w:t xml:space="preserve">-------------------------------------------------------------------------  </w:t>
      </w:r>
    </w:p>
    <w:tbl>
      <w:tblPr>
        <w:tblStyle w:val="2"/>
        <w:tblW w:w="108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04"/>
        <w:gridCol w:w="3996"/>
      </w:tblGrid>
      <w:tr w:rsidR="00D4509F" w:rsidRPr="00163EF7" w:rsidTr="00752BC6">
        <w:trPr>
          <w:trHeight w:val="322"/>
        </w:trPr>
        <w:tc>
          <w:tcPr>
            <w:tcW w:w="6804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Assinatura do responsável pelo estudo </w:t>
            </w:r>
          </w:p>
        </w:tc>
        <w:tc>
          <w:tcPr>
            <w:tcW w:w="3996" w:type="dxa"/>
            <w:vAlign w:val="center"/>
          </w:tcPr>
          <w:p w:rsidR="00D4509F" w:rsidRPr="00163EF7" w:rsidRDefault="00752BC6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322B9" w:rsidRPr="00163EF7">
              <w:rPr>
                <w:color w:val="000000"/>
              </w:rPr>
              <w:t xml:space="preserve">Data ____/____/_____        </w:t>
            </w:r>
          </w:p>
        </w:tc>
      </w:tr>
    </w:tbl>
    <w:p w:rsidR="00D4509F" w:rsidRPr="00163EF7" w:rsidRDefault="00D4509F" w:rsidP="00536355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color w:val="000000"/>
          <w:sz w:val="24"/>
          <w:szCs w:val="24"/>
        </w:rPr>
      </w:pPr>
    </w:p>
    <w:sectPr w:rsidR="00D4509F" w:rsidRPr="00163EF7">
      <w:headerReference w:type="default" r:id="rId11"/>
      <w:footerReference w:type="default" r:id="rId12"/>
      <w:pgSz w:w="12240" w:h="15840"/>
      <w:pgMar w:top="720" w:right="720" w:bottom="720" w:left="720" w:header="713" w:footer="4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78" w:rsidRDefault="00104678">
      <w:r>
        <w:separator/>
      </w:r>
    </w:p>
  </w:endnote>
  <w:endnote w:type="continuationSeparator" w:id="0">
    <w:p w:rsidR="00104678" w:rsidRDefault="0010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5000" w:type="pc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6206"/>
      <w:gridCol w:w="2514"/>
      <w:gridCol w:w="2070"/>
    </w:tblGrid>
    <w:tr w:rsidR="00D4509F" w:rsidRPr="007127A0" w:rsidTr="008A4314">
      <w:trPr>
        <w:trHeight w:val="300"/>
      </w:trPr>
      <w:tc>
        <w:tcPr>
          <w:tcW w:w="2876" w:type="pct"/>
          <w:vAlign w:val="center"/>
        </w:tcPr>
        <w:p w:rsidR="00D4509F" w:rsidRPr="0095015D" w:rsidRDefault="00536355" w:rsidP="00536355">
          <w:pPr>
            <w:jc w:val="both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 xml:space="preserve">Tìtulo </w:t>
          </w:r>
          <w:r w:rsidR="008322B9" w:rsidRPr="0095015D">
            <w:rPr>
              <w:sz w:val="16"/>
              <w:szCs w:val="16"/>
            </w:rPr>
            <w:t>do projeto:</w:t>
          </w:r>
          <w:r w:rsidR="00BA7D1C" w:rsidRPr="0095015D">
            <w:t xml:space="preserve"> </w:t>
          </w:r>
        </w:p>
      </w:tc>
      <w:tc>
        <w:tcPr>
          <w:tcW w:w="2124" w:type="pct"/>
          <w:gridSpan w:val="2"/>
          <w:vAlign w:val="center"/>
        </w:tcPr>
        <w:p w:rsidR="00D4509F" w:rsidRPr="0095015D" w:rsidRDefault="008322B9">
          <w:pPr>
            <w:jc w:val="center"/>
            <w:rPr>
              <w:b/>
              <w:sz w:val="16"/>
              <w:szCs w:val="16"/>
            </w:rPr>
          </w:pPr>
          <w:r w:rsidRPr="0095015D">
            <w:rPr>
              <w:b/>
              <w:sz w:val="16"/>
              <w:szCs w:val="16"/>
            </w:rPr>
            <w:t>Confidencial</w:t>
          </w:r>
        </w:p>
      </w:tc>
    </w:tr>
    <w:tr w:rsidR="00D4509F" w:rsidRPr="007127A0" w:rsidTr="008A4314">
      <w:trPr>
        <w:trHeight w:val="420"/>
      </w:trPr>
      <w:tc>
        <w:tcPr>
          <w:tcW w:w="2876" w:type="pct"/>
          <w:vAlign w:val="center"/>
        </w:tcPr>
        <w:p w:rsidR="00D4509F" w:rsidRPr="0095015D" w:rsidRDefault="008322B9" w:rsidP="007127A0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Termo de Consentimento L</w:t>
          </w:r>
          <w:r w:rsidR="00612BCD" w:rsidRPr="0095015D">
            <w:rPr>
              <w:sz w:val="16"/>
              <w:szCs w:val="16"/>
            </w:rPr>
            <w:t xml:space="preserve">ivre e Esclarecido: Versão 1.0 </w:t>
          </w:r>
          <w:r w:rsidRPr="0095015D">
            <w:rPr>
              <w:sz w:val="16"/>
              <w:szCs w:val="16"/>
            </w:rPr>
            <w:t xml:space="preserve">de </w:t>
          </w:r>
          <w:r w:rsidR="00752BC6" w:rsidRPr="0095015D">
            <w:rPr>
              <w:sz w:val="16"/>
              <w:szCs w:val="16"/>
            </w:rPr>
            <w:t>XX</w:t>
          </w:r>
          <w:r w:rsidR="00612BCD" w:rsidRPr="0095015D">
            <w:rPr>
              <w:sz w:val="16"/>
              <w:szCs w:val="16"/>
            </w:rPr>
            <w:t>/</w:t>
          </w:r>
          <w:r w:rsidR="00752BC6" w:rsidRPr="0095015D">
            <w:rPr>
              <w:sz w:val="16"/>
              <w:szCs w:val="16"/>
            </w:rPr>
            <w:t>XX</w:t>
          </w:r>
          <w:r w:rsidR="00612BCD" w:rsidRPr="0095015D">
            <w:rPr>
              <w:sz w:val="16"/>
              <w:szCs w:val="16"/>
            </w:rPr>
            <w:t>/2024</w:t>
          </w:r>
          <w:r w:rsidRPr="0095015D">
            <w:rPr>
              <w:sz w:val="16"/>
              <w:szCs w:val="16"/>
            </w:rPr>
            <w:t>.</w:t>
          </w:r>
        </w:p>
      </w:tc>
      <w:tc>
        <w:tcPr>
          <w:tcW w:w="1165" w:type="pct"/>
          <w:vMerge w:val="restart"/>
          <w:vAlign w:val="center"/>
        </w:tcPr>
        <w:p w:rsidR="00D4509F" w:rsidRPr="0095015D" w:rsidRDefault="008322B9">
          <w:pPr>
            <w:jc w:val="center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...................................................</w:t>
          </w:r>
        </w:p>
      </w:tc>
      <w:tc>
        <w:tcPr>
          <w:tcW w:w="959" w:type="pct"/>
          <w:vMerge w:val="restart"/>
          <w:vAlign w:val="center"/>
        </w:tcPr>
        <w:p w:rsidR="00D4509F" w:rsidRPr="0095015D" w:rsidRDefault="008322B9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.........................................</w:t>
          </w:r>
        </w:p>
      </w:tc>
    </w:tr>
    <w:tr w:rsidR="00D4509F" w:rsidRPr="007127A0" w:rsidTr="008A4314">
      <w:trPr>
        <w:trHeight w:val="300"/>
      </w:trPr>
      <w:tc>
        <w:tcPr>
          <w:tcW w:w="2876" w:type="pct"/>
          <w:vAlign w:val="center"/>
        </w:tcPr>
        <w:p w:rsidR="00D4509F" w:rsidRPr="0095015D" w:rsidRDefault="008322B9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 xml:space="preserve">Nome do pesquisador: </w:t>
          </w:r>
        </w:p>
      </w:tc>
      <w:tc>
        <w:tcPr>
          <w:tcW w:w="1165" w:type="pct"/>
          <w:vMerge/>
          <w:vAlign w:val="center"/>
        </w:tcPr>
        <w:p w:rsidR="00D4509F" w:rsidRPr="0095015D" w:rsidRDefault="00D45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959" w:type="pct"/>
          <w:vMerge/>
          <w:vAlign w:val="center"/>
        </w:tcPr>
        <w:p w:rsidR="00D4509F" w:rsidRPr="0095015D" w:rsidRDefault="00D45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</w:tr>
    <w:tr w:rsidR="00D4509F" w:rsidRPr="007127A0" w:rsidTr="008A4314">
      <w:trPr>
        <w:trHeight w:val="435"/>
      </w:trPr>
      <w:tc>
        <w:tcPr>
          <w:tcW w:w="2876" w:type="pct"/>
          <w:vAlign w:val="center"/>
        </w:tcPr>
        <w:p w:rsidR="00D4509F" w:rsidRPr="0095015D" w:rsidRDefault="008322B9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Hospital das Clínicas da Faculdade de Medicina da USP</w:t>
          </w:r>
        </w:p>
      </w:tc>
      <w:tc>
        <w:tcPr>
          <w:tcW w:w="1165" w:type="pct"/>
          <w:vAlign w:val="center"/>
        </w:tcPr>
        <w:p w:rsidR="00D4509F" w:rsidRPr="0095015D" w:rsidRDefault="008322B9">
          <w:pPr>
            <w:jc w:val="center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Rubrica do Participante da Pesquisa/Representante legal</w:t>
          </w:r>
        </w:p>
      </w:tc>
      <w:tc>
        <w:tcPr>
          <w:tcW w:w="959" w:type="pct"/>
          <w:vAlign w:val="center"/>
        </w:tcPr>
        <w:p w:rsidR="00D4509F" w:rsidRPr="0095015D" w:rsidRDefault="008322B9">
          <w:pPr>
            <w:jc w:val="center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Rubrica do Investigador Responsável</w:t>
          </w:r>
        </w:p>
      </w:tc>
    </w:tr>
  </w:tbl>
  <w:p w:rsidR="00D4509F" w:rsidRDefault="00D45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4509F" w:rsidRDefault="00D4509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78" w:rsidRDefault="00104678">
      <w:r>
        <w:separator/>
      </w:r>
    </w:p>
  </w:footnote>
  <w:footnote w:type="continuationSeparator" w:id="0">
    <w:p w:rsidR="00104678" w:rsidRDefault="0010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9F" w:rsidRPr="00D74F4F" w:rsidRDefault="008322B9">
    <w:pPr>
      <w:pStyle w:val="Ttulo1"/>
      <w:spacing w:before="0"/>
      <w:ind w:left="0" w:right="27"/>
      <w:jc w:val="center"/>
      <w:rPr>
        <w:rFonts w:ascii="Roboto Condensed" w:hAnsi="Roboto Condensed"/>
        <w:b/>
        <w:sz w:val="28"/>
        <w:szCs w:val="28"/>
      </w:rPr>
    </w:pPr>
    <w:r w:rsidRPr="00D74F4F">
      <w:rPr>
        <w:rFonts w:ascii="Roboto Condensed" w:hAnsi="Roboto Condensed"/>
        <w:b/>
        <w:sz w:val="28"/>
        <w:szCs w:val="28"/>
      </w:rPr>
      <w:t>HOSPITAL DAS CLÍNICAS DA FACULDADE DE MEDICINA DA UNIVERSIDADE DE SÃO PAULO - HCFMUSP</w:t>
    </w:r>
  </w:p>
  <w:p w:rsidR="00D4509F" w:rsidRPr="00D74F4F" w:rsidRDefault="008322B9">
    <w:pPr>
      <w:pStyle w:val="Ttulo2"/>
      <w:rPr>
        <w:rFonts w:ascii="Roboto Condensed" w:hAnsi="Roboto Condensed" w:cs="Arial"/>
        <w:sz w:val="28"/>
      </w:rPr>
    </w:pPr>
    <w:r w:rsidRPr="00D74F4F">
      <w:rPr>
        <w:rFonts w:ascii="Roboto Condensed" w:hAnsi="Roboto Condensed" w:cs="Arial"/>
        <w:sz w:val="28"/>
      </w:rPr>
      <w:t>TERMO DE CONSENTIMENTO LIVRE ESCLARECIDO</w:t>
    </w:r>
  </w:p>
  <w:p w:rsidR="00D4509F" w:rsidRDefault="008322B9">
    <w:pPr>
      <w:pStyle w:val="Ttulo1"/>
      <w:tabs>
        <w:tab w:val="left" w:pos="0"/>
      </w:tabs>
      <w:ind w:left="0"/>
    </w:pPr>
    <w:r>
      <w:rPr>
        <w:b/>
        <w:sz w:val="20"/>
        <w:szCs w:val="20"/>
      </w:rPr>
      <w:t>________________________________________________________________________________________________</w:t>
    </w:r>
  </w:p>
  <w:p w:rsidR="00D4509F" w:rsidRDefault="00D4509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9F"/>
    <w:rsid w:val="000002A5"/>
    <w:rsid w:val="000106AA"/>
    <w:rsid w:val="000269DF"/>
    <w:rsid w:val="00043968"/>
    <w:rsid w:val="000805E4"/>
    <w:rsid w:val="000847B2"/>
    <w:rsid w:val="00087426"/>
    <w:rsid w:val="00094EBF"/>
    <w:rsid w:val="000C1C84"/>
    <w:rsid w:val="00104678"/>
    <w:rsid w:val="00135D63"/>
    <w:rsid w:val="00137B47"/>
    <w:rsid w:val="00163D3A"/>
    <w:rsid w:val="00163EF7"/>
    <w:rsid w:val="00176140"/>
    <w:rsid w:val="001A4E94"/>
    <w:rsid w:val="001D4622"/>
    <w:rsid w:val="001D6D17"/>
    <w:rsid w:val="001E2190"/>
    <w:rsid w:val="00200ADD"/>
    <w:rsid w:val="00222282"/>
    <w:rsid w:val="002A1CB1"/>
    <w:rsid w:val="002C683C"/>
    <w:rsid w:val="00312C6B"/>
    <w:rsid w:val="00321EA7"/>
    <w:rsid w:val="0034086D"/>
    <w:rsid w:val="0034372A"/>
    <w:rsid w:val="003C7196"/>
    <w:rsid w:val="004046B9"/>
    <w:rsid w:val="00421A7D"/>
    <w:rsid w:val="004765BD"/>
    <w:rsid w:val="00476E75"/>
    <w:rsid w:val="00476F8B"/>
    <w:rsid w:val="004B701E"/>
    <w:rsid w:val="004C04DD"/>
    <w:rsid w:val="004D6909"/>
    <w:rsid w:val="00536355"/>
    <w:rsid w:val="00540E0B"/>
    <w:rsid w:val="005A590E"/>
    <w:rsid w:val="005E23C2"/>
    <w:rsid w:val="00610753"/>
    <w:rsid w:val="00612BCD"/>
    <w:rsid w:val="00630D16"/>
    <w:rsid w:val="00684283"/>
    <w:rsid w:val="006D081D"/>
    <w:rsid w:val="006D59CC"/>
    <w:rsid w:val="006F430E"/>
    <w:rsid w:val="007127A0"/>
    <w:rsid w:val="007132FC"/>
    <w:rsid w:val="00752BC6"/>
    <w:rsid w:val="00756B86"/>
    <w:rsid w:val="00766F84"/>
    <w:rsid w:val="007C0025"/>
    <w:rsid w:val="008322B9"/>
    <w:rsid w:val="008744DC"/>
    <w:rsid w:val="00884435"/>
    <w:rsid w:val="008A4314"/>
    <w:rsid w:val="008A7591"/>
    <w:rsid w:val="008B156A"/>
    <w:rsid w:val="008F251A"/>
    <w:rsid w:val="009431AB"/>
    <w:rsid w:val="0095015D"/>
    <w:rsid w:val="00994CC0"/>
    <w:rsid w:val="009A57FD"/>
    <w:rsid w:val="009E23A8"/>
    <w:rsid w:val="00A007C7"/>
    <w:rsid w:val="00A30D10"/>
    <w:rsid w:val="00A3529F"/>
    <w:rsid w:val="00A63045"/>
    <w:rsid w:val="00AA2ED5"/>
    <w:rsid w:val="00AA5B15"/>
    <w:rsid w:val="00AC75F3"/>
    <w:rsid w:val="00AD4754"/>
    <w:rsid w:val="00B238E5"/>
    <w:rsid w:val="00B31B57"/>
    <w:rsid w:val="00B40E4E"/>
    <w:rsid w:val="00B63750"/>
    <w:rsid w:val="00B729EC"/>
    <w:rsid w:val="00B76F3A"/>
    <w:rsid w:val="00B962DE"/>
    <w:rsid w:val="00BA7D1C"/>
    <w:rsid w:val="00C00443"/>
    <w:rsid w:val="00C01DF0"/>
    <w:rsid w:val="00C02F84"/>
    <w:rsid w:val="00C0440E"/>
    <w:rsid w:val="00CC53DB"/>
    <w:rsid w:val="00CD7E26"/>
    <w:rsid w:val="00CF4776"/>
    <w:rsid w:val="00D0545B"/>
    <w:rsid w:val="00D11336"/>
    <w:rsid w:val="00D11A5A"/>
    <w:rsid w:val="00D4243B"/>
    <w:rsid w:val="00D4509F"/>
    <w:rsid w:val="00D74F4F"/>
    <w:rsid w:val="00D83143"/>
    <w:rsid w:val="00DA2249"/>
    <w:rsid w:val="00E040C3"/>
    <w:rsid w:val="00E17B4F"/>
    <w:rsid w:val="00E544D5"/>
    <w:rsid w:val="00E60AF0"/>
    <w:rsid w:val="00F71221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5CD0E"/>
  <w15:docId w15:val="{47751F5E-4939-44C0-9BE0-E1C8120E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"/>
      <w:ind w:left="30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623C"/>
    <w:pPr>
      <w:keepNext/>
      <w:spacing w:before="277"/>
      <w:ind w:right="27"/>
      <w:jc w:val="center"/>
      <w:outlineLvl w:val="1"/>
    </w:pPr>
    <w:rPr>
      <w:rFonts w:ascii="Calibri" w:hAnsi="Calibri" w:cs="Calibri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8623C"/>
    <w:pPr>
      <w:spacing w:before="119"/>
      <w:ind w:left="2426" w:right="2769"/>
      <w:jc w:val="center"/>
    </w:pPr>
    <w:rPr>
      <w:rFonts w:ascii="Calibri" w:hAnsi="Calibri" w:cs="Calibri"/>
      <w:b/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2A6E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EA1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A6E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EA1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4461EC"/>
    <w:pPr>
      <w:widowControl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E8E"/>
    <w:pPr>
      <w:adjustRightInd w:val="0"/>
    </w:pPr>
    <w:rPr>
      <w:rFonts w:eastAsiaTheme="minorEastAs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A577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9575D2"/>
    <w:rPr>
      <w:rFonts w:ascii="Arial" w:eastAsia="Arial" w:hAnsi="Arial" w:cs="Arial"/>
      <w:i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575D2"/>
    <w:pPr>
      <w:spacing w:after="120"/>
      <w:ind w:firstLine="284"/>
      <w:jc w:val="both"/>
    </w:pPr>
    <w:rPr>
      <w:sz w:val="23"/>
      <w:szCs w:val="23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575D2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NormalWeb">
    <w:name w:val="Normal (Web)"/>
    <w:basedOn w:val="Normal"/>
    <w:uiPriority w:val="99"/>
    <w:rsid w:val="005862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val="pt-BR" w:eastAsia="pt-BR" w:bidi="ar-SA"/>
    </w:rPr>
  </w:style>
  <w:style w:type="paragraph" w:styleId="Textodecomentrio">
    <w:name w:val="annotation text"/>
    <w:basedOn w:val="Normal"/>
    <w:link w:val="TextodecomentrioChar"/>
    <w:semiHidden/>
    <w:rsid w:val="0058623C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8623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58623C"/>
    <w:rPr>
      <w:rFonts w:ascii="Calibri" w:eastAsia="Arial" w:hAnsi="Calibri" w:cs="Calibri"/>
      <w:b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58623C"/>
    <w:rPr>
      <w:rFonts w:ascii="Calibri" w:eastAsia="Arial" w:hAnsi="Calibri" w:cs="Calibri"/>
      <w:b/>
      <w:sz w:val="24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elho.saude.gov.br/resolucoes/2012/Reso46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elho.saude.gov.br/resolucoes/2012/Reso466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ppesq.adm@hc.fm.us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elho.saude.gov.br/resolucoes/2012/Reso46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eIvIV/w3XXgDNKx9sgOVplSQQ==">CgMxLjAyCWguMzBqMHpsbDgAciExRXozMVBzV2tTeDZWVDk0MzY2U3BnRlY5RDdndTdvb2s=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FLAVIO RODRIGO XAVIER PIRES CICHON</cp:lastModifiedBy>
  <cp:revision>6</cp:revision>
  <dcterms:created xsi:type="dcterms:W3CDTF">2024-10-17T20:16:00Z</dcterms:created>
  <dcterms:modified xsi:type="dcterms:W3CDTF">2024-10-17T20:50:00Z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2019-12-19T00:00:00Z</vt:filetime>
  </property>
</Properties>
</file>