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76" w:lineRule="auto"/>
        <w:ind w:firstLine="2426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DADOS DA PESQUISA</w:t>
      </w:r>
    </w:p>
    <w:p w:rsidR="00000000" w:rsidDel="00000000" w:rsidP="00000000" w:rsidRDefault="00000000" w:rsidRPr="00000000" w14:paraId="00000002">
      <w:pPr>
        <w:pStyle w:val="Heading1"/>
        <w:spacing w:before="0" w:line="276" w:lineRule="auto"/>
        <w:ind w:left="0" w:right="27" w:firstLine="0"/>
        <w:jc w:val="both"/>
        <w:rPr/>
      </w:pPr>
      <w:r w:rsidDel="00000000" w:rsidR="00000000" w:rsidRPr="00000000">
        <w:rPr>
          <w:b w:val="1"/>
          <w:rtl w:val="0"/>
        </w:rPr>
        <w:t xml:space="preserve">Título da pesquisa: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pStyle w:val="Heading1"/>
        <w:spacing w:before="0" w:line="276" w:lineRule="auto"/>
        <w:ind w:left="0" w:right="27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0" w:line="276" w:lineRule="auto"/>
        <w:ind w:left="0" w:right="27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Pesquisador principal: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right="27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right="27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Departamento / Instituto: </w:t>
      </w:r>
      <w:r w:rsidDel="00000000" w:rsidR="00000000" w:rsidRPr="00000000">
        <w:rPr>
          <w:sz w:val="24"/>
          <w:szCs w:val="24"/>
          <w:rtl w:val="0"/>
        </w:rPr>
        <w:t xml:space="preserve">Departamento de Medicina Legal, Bioética, Medicina do Trabalho e Medicina Física e Reabilitação / </w:t>
      </w:r>
      <w:r w:rsidDel="00000000" w:rsidR="00000000" w:rsidRPr="00000000">
        <w:rPr>
          <w:sz w:val="24"/>
          <w:szCs w:val="24"/>
          <w:rtl w:val="0"/>
        </w:rPr>
        <w:t xml:space="preserve">Instituto de Medicina Física e Reabilitação do Hospital das Clínicas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27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7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resolução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466/2012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recomenda prestar informações em linguagem clara e acessível, utilizando-se das estratégias mais apropriadas à cultura, faixa etária, condição socioeconômica e autonomia dos convidados a participar da pesquisa.</w:t>
      </w:r>
    </w:p>
    <w:p w:rsidR="00000000" w:rsidDel="00000000" w:rsidP="00000000" w:rsidRDefault="00000000" w:rsidRPr="00000000" w14:paraId="00000009">
      <w:pPr>
        <w:spacing w:line="276" w:lineRule="auto"/>
        <w:ind w:right="2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76" w:lineRule="auto"/>
        <w:ind w:right="27"/>
        <w:jc w:val="both"/>
        <w:rPr>
          <w:i w:val="1"/>
          <w:color w:val="ff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De acordo com a resolução </w:t>
      </w:r>
      <w:hyperlink r:id="rId8">
        <w:r w:rsidDel="00000000" w:rsidR="00000000" w:rsidRPr="00000000">
          <w:rPr>
            <w:i w:val="1"/>
            <w:color w:val="0000ff"/>
            <w:sz w:val="24"/>
            <w:szCs w:val="24"/>
            <w:u w:val="single"/>
            <w:rtl w:val="0"/>
          </w:rPr>
          <w:t xml:space="preserve">466/2012</w:t>
        </w:r>
      </w:hyperlink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os seguintes conteúdos devem fazer parte das explicações sobre a pesquisa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Convite à participação 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Ex.: Convidamos o(a) Sra. para participar desta pesquisa 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e objetivos do estudo –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undamentos da pesquisa em linguagem que possa ser compreendida pelo participante da pesquisa)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Procedimentos que serão realizados e métodos que serão empregados 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etalhamento dos métodos a serem utilizados, informando a possibilidade de inclusão em grupo de uso de substância sem ação farmacológica reconhecida (placebo), ou grupo controle ou grupo experimental, quando aplicável)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Explicitação de possíveis desconfortos e riscos decorrentes da participação na pesquisa 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escrever as intervenções da pesquisa e os potenciais desconfortos ou riscos associados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Benefícios esperados para o participante –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xplicar o eventual benefício decorrente da pesquisa e no caso de não haver benefício direto explicar a natureza da contribuição associada a ela)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(mencionar providências e cautelas a serem empregadas para evitar e/ou reduzir efeitos e condições adversas que possam causar dano, considerando características e contexto do participante da pesquisa)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Esclarecimento sobre a forma de acompanhamento e assistência a que terão direito os participantes da pesquisa –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7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1"/>
          <w:color w:val="ff0000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ncluir informação sobre acompanhamentos posteriores ao encerramento e/ ou a interrupção da pesquisa)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7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Garantias de plena liberdade ao participante de recusar-se a participar ou retirar o seu consentimento em qualquer fase da pesquisa sem penalização alguma, de sigilo e privacidade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Garantia de que o participante receberá uma via do termo de consentimento –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 termo de consentimento deve ser feito em duas vias e o pesquisador e o participante devem rubricar todas as vias. Reitera-se que a CONEP recomenda evitar o termo cópia do termo de consentimento livre e esclarecido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Explicitação das garantias de ressarcimento por despesas decorrentes da pesquisa e explicitação da garantia de indenização por eventuais danos decorrentes da pesquisa  –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7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 resolução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466/2012</w:t>
        </w:r>
      </w:hyperlink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recomenda explicitação da garantia de ressarcimento e como serão cobertas as despesas tidas pelos participantes da pesquisa e dela decorrentes;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7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material biológico (......) obtido para esta pesquisa será armazenado de acordo com a resolução 441/2011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Nos casos em que prevê a coleta e guarda de material na forma de repositório devem ser inseridos os parágrafos referentes a biorrepositório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(informar justificativa, explicitar que será pedido novo consentimento para o caso de uso futuro, e que toda nova pesquisa só será realizada com aprovação do sistema CEP-CONEP).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27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right="27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qualquer etapa do estudo, você terá acesso aos profissionais responsáveis pela pesquisa para esclarecimento de dúvidas. O principal investigador é o Dr ...........................................................que pode ser encontrado no endereço......................................  Telefone(s) ..............................., e-mail...........................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Se você tiver alguma consideração ou dúvida sobre a ética da pesquisa, entre em contato com o Comitê de Ética em Pesquisa (CEP) – Rua Ovídio Pires de Campos, 225 – 5º andar – tel: (11) 2661-7585, (11) 2661-1548, (11) 2661-1549, </w:t>
      </w:r>
      <w:r w:rsidDel="00000000" w:rsidR="00000000" w:rsidRPr="00000000">
        <w:rPr>
          <w:color w:val="e36c0a"/>
          <w:sz w:val="24"/>
          <w:szCs w:val="24"/>
          <w:rtl w:val="0"/>
        </w:rPr>
        <w:t xml:space="preserve">das 7 às 16h de segunda a sexta feira ou por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e-mail: </w:t>
      </w:r>
      <w:hyperlink r:id="rId10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cappesq.adm@hc.fm.usp.br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0"/>
        </w:tabs>
        <w:spacing w:line="276" w:lineRule="auto"/>
        <w:ind w:right="2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0"/>
        </w:tabs>
        <w:spacing w:line="276" w:lineRule="auto"/>
        <w:ind w:right="27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Fui suficientemente informado a respeito do estudo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“.....................................................”.  </w:t>
      </w:r>
      <w:r w:rsidDel="00000000" w:rsidR="00000000" w:rsidRPr="00000000">
        <w:rPr>
          <w:sz w:val="24"/>
          <w:szCs w:val="24"/>
          <w:rtl w:val="0"/>
        </w:rPr>
        <w:t xml:space="preserve">Eu discuti as informações acima com o Pesquisador Responsável (...........................................) ou pessoa (s) por ele delegada (s) (..................................................) sobre a minha decisão em participar nesse estudo. Ficaram claros para mim os objetivos, os procedimentos, os potenciais desconfortos e riscos e as garantias. Concordo voluntariamente em participar deste estudo, assino este termo de consentimento e recebo um via rubricada pelo pesquisador.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-------------------------------------------------------------------------</w:t>
      </w:r>
    </w:p>
    <w:tbl>
      <w:tblPr>
        <w:tblStyle w:val="Table1"/>
        <w:tblW w:w="10781.0" w:type="dxa"/>
        <w:jc w:val="left"/>
        <w:tblLayout w:type="fixed"/>
        <w:tblLook w:val="0000"/>
      </w:tblPr>
      <w:tblGrid>
        <w:gridCol w:w="6839"/>
        <w:gridCol w:w="3942"/>
        <w:tblGridChange w:id="0">
          <w:tblGrid>
            <w:gridCol w:w="6839"/>
            <w:gridCol w:w="3942"/>
          </w:tblGrid>
        </w:tblGridChange>
      </w:tblGrid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participante/representante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____/____/_____        </w:t>
            </w:r>
          </w:p>
        </w:tc>
      </w:tr>
    </w:tbl>
    <w:p w:rsidR="00000000" w:rsidDel="00000000" w:rsidP="00000000" w:rsidRDefault="00000000" w:rsidRPr="00000000" w14:paraId="0000003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-------------------------------------------------------------------------</w:t>
      </w:r>
    </w:p>
    <w:tbl>
      <w:tblPr>
        <w:tblStyle w:val="Table2"/>
        <w:tblW w:w="10781.0" w:type="dxa"/>
        <w:jc w:val="left"/>
        <w:tblLayout w:type="fixed"/>
        <w:tblLook w:val="0000"/>
      </w:tblPr>
      <w:tblGrid>
        <w:gridCol w:w="6839"/>
        <w:gridCol w:w="3942"/>
        <w:tblGridChange w:id="0">
          <w:tblGrid>
            <w:gridCol w:w="6839"/>
            <w:gridCol w:w="3942"/>
          </w:tblGrid>
        </w:tblGridChange>
      </w:tblGrid>
      <w:tr>
        <w:trPr>
          <w:cantSplit w:val="0"/>
          <w:trHeight w:val="3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 participante/representante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____/____/_____        </w:t>
            </w:r>
          </w:p>
        </w:tc>
      </w:tr>
    </w:tbl>
    <w:p w:rsidR="00000000" w:rsidDel="00000000" w:rsidP="00000000" w:rsidRDefault="00000000" w:rsidRPr="00000000" w14:paraId="0000003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-------------------------------------------------------------------------  </w:t>
      </w:r>
    </w:p>
    <w:tbl>
      <w:tblPr>
        <w:tblStyle w:val="Table3"/>
        <w:tblW w:w="10800.0" w:type="dxa"/>
        <w:jc w:val="left"/>
        <w:tblLayout w:type="fixed"/>
        <w:tblLook w:val="0000"/>
      </w:tblPr>
      <w:tblGrid>
        <w:gridCol w:w="6800"/>
        <w:gridCol w:w="4000"/>
        <w:tblGridChange w:id="0">
          <w:tblGrid>
            <w:gridCol w:w="6800"/>
            <w:gridCol w:w="4000"/>
          </w:tblGrid>
        </w:tblGridChange>
      </w:tblGrid>
      <w:tr>
        <w:trPr>
          <w:cantSplit w:val="0"/>
          <w:trHeight w:val="32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do responsável pelo estudo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-110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____/____/_____        </w:t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720" w:top="720" w:left="720" w:right="720" w:header="713" w:footer="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0673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6139"/>
      <w:gridCol w:w="2487"/>
      <w:gridCol w:w="2047"/>
      <w:tblGridChange w:id="0">
        <w:tblGrid>
          <w:gridCol w:w="6139"/>
          <w:gridCol w:w="2487"/>
          <w:gridCol w:w="2047"/>
        </w:tblGrid>
      </w:tblGridChange>
    </w:tblGrid>
    <w:tr>
      <w:trPr>
        <w:cantSplit w:val="0"/>
        <w:trHeight w:val="30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47">
          <w:pPr>
            <w:jc w:val="both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Nome resumido do projeto:</w:t>
          </w:r>
          <w:r w:rsidDel="00000000" w:rsidR="00000000" w:rsidRPr="00000000">
            <w:rPr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48">
          <w:pPr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Confidencial</w:t>
          </w:r>
        </w:p>
      </w:tc>
    </w:tr>
    <w:tr>
      <w:trPr>
        <w:cantSplit w:val="0"/>
        <w:trHeight w:val="42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4A">
          <w:pPr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Termo de Consentimento Livre e Esclarecido: Versão 1.0  de 00/00/2023.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4B">
          <w:pP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...................................................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4C">
          <w:pPr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.........................................</w:t>
          </w:r>
        </w:p>
      </w:tc>
    </w:tr>
    <w:tr>
      <w:trPr>
        <w:cantSplit w:val="0"/>
        <w:trHeight w:val="300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4D">
          <w:pPr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Nome do pesquisador: 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35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50">
          <w:pPr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Hospital das Clínicas da Faculdade de Medicina da USP</w:t>
          </w:r>
        </w:p>
      </w:tc>
      <w:tc>
        <w:tcPr>
          <w:vAlign w:val="center"/>
        </w:tcPr>
        <w:p w:rsidR="00000000" w:rsidDel="00000000" w:rsidP="00000000" w:rsidRDefault="00000000" w:rsidRPr="00000000" w14:paraId="00000051">
          <w:pP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Rubrica do Participante da Pesquisa/Representante legal</w:t>
          </w:r>
        </w:p>
      </w:tc>
      <w:tc>
        <w:tcPr>
          <w:vAlign w:val="center"/>
        </w:tcPr>
        <w:p w:rsidR="00000000" w:rsidDel="00000000" w:rsidP="00000000" w:rsidRDefault="00000000" w:rsidRPr="00000000" w14:paraId="00000052">
          <w:pPr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Rubrica do Investigador Responsável</w:t>
          </w:r>
        </w:p>
      </w:tc>
    </w:tr>
  </w:tbl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Style w:val="Heading1"/>
      <w:spacing w:before="0" w:lineRule="auto"/>
      <w:ind w:left="0" w:right="27" w:firstLine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HOSPITAL DAS CLÍNICAS DA FACULDADE DE MEDICINA DA UNIVERSIDADE DE SÃO PAULO - HCFMUSP</w:t>
    </w:r>
  </w:p>
  <w:p w:rsidR="00000000" w:rsidDel="00000000" w:rsidP="00000000" w:rsidRDefault="00000000" w:rsidRPr="00000000" w14:paraId="00000043">
    <w:pPr>
      <w:pStyle w:val="Heading2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sz w:val="28"/>
        <w:szCs w:val="28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posOffset>-276421</wp:posOffset>
              </wp:positionH>
              <wp:positionV relativeFrom="page">
                <wp:posOffset>884856</wp:posOffset>
              </wp:positionV>
              <wp:extent cx="380091" cy="388466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0717" y="3590530"/>
                        <a:ext cx="370566" cy="3789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\* MERGEFORMAT1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posOffset>-276421</wp:posOffset>
              </wp:positionH>
              <wp:positionV relativeFrom="page">
                <wp:posOffset>884856</wp:posOffset>
              </wp:positionV>
              <wp:extent cx="380091" cy="388466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0091" cy="38846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rtl w:val="0"/>
      </w:rPr>
      <w:t xml:space="preserve">TERMO DE CONSENTIMENTO LIVRE ESCLARECIDO</w:t>
    </w:r>
  </w:p>
  <w:p w:rsidR="00000000" w:rsidDel="00000000" w:rsidP="00000000" w:rsidRDefault="00000000" w:rsidRPr="00000000" w14:paraId="00000044">
    <w:pPr>
      <w:pStyle w:val="Heading1"/>
      <w:tabs>
        <w:tab w:val="left" w:leader="none" w:pos="0"/>
      </w:tabs>
      <w:ind w:left="0" w:firstLine="0"/>
      <w:rPr/>
    </w:pPr>
    <w:r w:rsidDel="00000000" w:rsidR="00000000" w:rsidRPr="00000000">
      <w:rPr>
        <w:b w:val="1"/>
        <w:sz w:val="20"/>
        <w:szCs w:val="20"/>
        <w:rtl w:val="0"/>
      </w:rPr>
      <w:t xml:space="preserve">________________________________________________________________________________________________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302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before="277" w:lineRule="auto"/>
      <w:ind w:right="27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19" w:lineRule="auto"/>
      <w:ind w:left="2426" w:right="2769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Normal" w:default="1">
    <w:name w:val="Normal"/>
    <w:uiPriority w:val="1"/>
    <w:qFormat w:val="1"/>
    <w:rPr>
      <w:rFonts w:ascii="Arial" w:cs="Arial" w:eastAsia="Arial" w:hAnsi="Arial"/>
      <w:lang w:bidi="pt-PT" w:eastAsia="pt-PT" w:val="pt-PT"/>
    </w:rPr>
  </w:style>
  <w:style w:type="paragraph" w:styleId="Ttulo1">
    <w:name w:val="heading 1"/>
    <w:basedOn w:val="Normal"/>
    <w:uiPriority w:val="1"/>
    <w:qFormat w:val="1"/>
    <w:pPr>
      <w:spacing w:before="1"/>
      <w:ind w:left="302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58623C"/>
    <w:pPr>
      <w:keepNext w:val="1"/>
      <w:spacing w:before="277"/>
      <w:ind w:right="27"/>
      <w:jc w:val="center"/>
      <w:outlineLvl w:val="1"/>
    </w:pPr>
    <w:rPr>
      <w:rFonts w:ascii="Calibri" w:cs="Calibri" w:hAnsi="Calibri"/>
      <w:b w:val="1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1" w:customStyle="1">
    <w:name w:val="Table Normal1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har"/>
    <w:uiPriority w:val="1"/>
    <w:qFormat w:val="1"/>
    <w:rPr>
      <w:i w:val="1"/>
      <w:sz w:val="24"/>
      <w:szCs w:val="24"/>
    </w:rPr>
  </w:style>
  <w:style w:type="paragraph" w:styleId="PargrafodaLista">
    <w:name w:val="List Paragraph"/>
    <w:basedOn w:val="Normal"/>
    <w:uiPriority w:val="34"/>
    <w:qFormat w:val="1"/>
  </w:style>
  <w:style w:type="paragraph" w:styleId="TableParagraph" w:customStyle="1">
    <w:name w:val="Table Paragraph"/>
    <w:basedOn w:val="Normal"/>
    <w:uiPriority w:val="1"/>
    <w:qFormat w:val="1"/>
    <w:rPr>
      <w:rFonts w:ascii="Times New Roman" w:cs="Times New Roman" w:eastAsia="Times New Roman" w:hAnsi="Times New Roman"/>
    </w:rPr>
  </w:style>
  <w:style w:type="paragraph" w:styleId="Cabealho">
    <w:name w:val="header"/>
    <w:basedOn w:val="Normal"/>
    <w:link w:val="CabealhoChar"/>
    <w:uiPriority w:val="99"/>
    <w:unhideWhenUsed w:val="1"/>
    <w:rsid w:val="002A6EA1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A6EA1"/>
    <w:rPr>
      <w:rFonts w:ascii="Arial" w:cs="Arial" w:eastAsia="Arial" w:hAnsi="Arial"/>
      <w:lang w:bidi="pt-PT" w:eastAsia="pt-PT" w:val="pt-PT"/>
    </w:rPr>
  </w:style>
  <w:style w:type="paragraph" w:styleId="Rodap">
    <w:name w:val="footer"/>
    <w:basedOn w:val="Normal"/>
    <w:link w:val="RodapChar"/>
    <w:uiPriority w:val="99"/>
    <w:unhideWhenUsed w:val="1"/>
    <w:rsid w:val="002A6EA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A6EA1"/>
    <w:rPr>
      <w:rFonts w:ascii="Arial" w:cs="Arial" w:eastAsia="Arial" w:hAnsi="Arial"/>
      <w:lang w:bidi="pt-PT" w:eastAsia="pt-PT" w:val="pt-PT"/>
    </w:rPr>
  </w:style>
  <w:style w:type="table" w:styleId="Tabelacomgrade">
    <w:name w:val="Table Grid"/>
    <w:basedOn w:val="Tabelanormal"/>
    <w:uiPriority w:val="39"/>
    <w:rsid w:val="004461EC"/>
    <w:pPr>
      <w:widowControl w:val="1"/>
      <w:autoSpaceDE w:val="1"/>
      <w:autoSpaceDN w:val="1"/>
    </w:pPr>
    <w:rPr>
      <w:rFonts w:ascii="Arial" w:cs="Arial" w:hAnsi="Arial"/>
      <w:sz w:val="24"/>
      <w:szCs w:val="24"/>
      <w:lang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120E8E"/>
    <w:pPr>
      <w:adjustRightInd w:val="0"/>
    </w:pPr>
    <w:rPr>
      <w:rFonts w:ascii="Arial" w:cs="Arial" w:hAnsi="Arial" w:eastAsiaTheme="minorEastAsia"/>
      <w:color w:val="000000"/>
      <w:sz w:val="24"/>
      <w:szCs w:val="24"/>
      <w:lang w:eastAsia="pt-BR" w:val="pt-BR"/>
    </w:rPr>
  </w:style>
  <w:style w:type="character" w:styleId="Hyperlink">
    <w:name w:val="Hyperlink"/>
    <w:basedOn w:val="Fontepargpadro"/>
    <w:uiPriority w:val="99"/>
    <w:unhideWhenUsed w:val="1"/>
    <w:rsid w:val="001A5773"/>
    <w:rPr>
      <w:color w:val="0000ff" w:themeColor="hyperlink"/>
      <w:u w:val="single"/>
    </w:rPr>
  </w:style>
  <w:style w:type="character" w:styleId="CorpodetextoChar" w:customStyle="1">
    <w:name w:val="Corpo de texto Char"/>
    <w:basedOn w:val="Fontepargpadro"/>
    <w:link w:val="Corpodetexto"/>
    <w:uiPriority w:val="1"/>
    <w:rsid w:val="009575D2"/>
    <w:rPr>
      <w:rFonts w:ascii="Arial" w:cs="Arial" w:eastAsia="Arial" w:hAnsi="Arial"/>
      <w:i w:val="1"/>
      <w:sz w:val="24"/>
      <w:szCs w:val="24"/>
      <w:lang w:bidi="pt-PT" w:eastAsia="pt-PT" w:val="pt-PT"/>
    </w:rPr>
  </w:style>
  <w:style w:type="paragraph" w:styleId="Recuodecorpodetexto">
    <w:name w:val="Body Text Indent"/>
    <w:basedOn w:val="Normal"/>
    <w:link w:val="RecuodecorpodetextoChar"/>
    <w:uiPriority w:val="99"/>
    <w:unhideWhenUsed w:val="1"/>
    <w:rsid w:val="009575D2"/>
    <w:pPr>
      <w:spacing w:after="120"/>
      <w:ind w:firstLine="284"/>
      <w:jc w:val="both"/>
    </w:pPr>
    <w:rPr>
      <w:sz w:val="23"/>
      <w:szCs w:val="23"/>
    </w:rPr>
  </w:style>
  <w:style w:type="character" w:styleId="RecuodecorpodetextoChar" w:customStyle="1">
    <w:name w:val="Recuo de corpo de texto Char"/>
    <w:basedOn w:val="Fontepargpadro"/>
    <w:link w:val="Recuodecorpodetexto"/>
    <w:uiPriority w:val="99"/>
    <w:rsid w:val="009575D2"/>
    <w:rPr>
      <w:rFonts w:ascii="Arial" w:cs="Arial" w:eastAsia="Arial" w:hAnsi="Arial"/>
      <w:sz w:val="23"/>
      <w:szCs w:val="23"/>
      <w:lang w:bidi="pt-PT" w:eastAsia="pt-PT" w:val="pt-PT"/>
    </w:rPr>
  </w:style>
  <w:style w:type="paragraph" w:styleId="NormalWeb">
    <w:name w:val="Normal (Web)"/>
    <w:basedOn w:val="Normal"/>
    <w:rsid w:val="0058623C"/>
    <w:pPr>
      <w:widowControl w:val="1"/>
      <w:autoSpaceDE w:val="1"/>
      <w:autoSpaceDN w:val="1"/>
      <w:spacing w:after="100" w:afterAutospacing="1" w:before="100" w:beforeAutospacing="1"/>
    </w:pPr>
    <w:rPr>
      <w:rFonts w:ascii="Arial Unicode MS" w:cs="Arial Unicode MS" w:eastAsia="Arial Unicode MS" w:hAnsi="Arial Unicode MS"/>
      <w:color w:val="000000"/>
      <w:sz w:val="20"/>
      <w:szCs w:val="20"/>
      <w:lang w:bidi="ar-SA" w:eastAsia="pt-BR" w:val="pt-BR"/>
    </w:rPr>
  </w:style>
  <w:style w:type="paragraph" w:styleId="Textodecomentrio">
    <w:name w:val="annotation text"/>
    <w:basedOn w:val="Normal"/>
    <w:link w:val="TextodecomentrioChar"/>
    <w:semiHidden w:val="1"/>
    <w:rsid w:val="0058623C"/>
    <w:pPr>
      <w:widowControl w:val="1"/>
      <w:autoSpaceDE w:val="1"/>
      <w:autoSpaceDN w:val="1"/>
    </w:pPr>
    <w:rPr>
      <w:rFonts w:ascii="Times New Roman" w:cs="Times New Roman" w:eastAsia="Times New Roman" w:hAnsi="Times New Roman"/>
      <w:sz w:val="20"/>
      <w:szCs w:val="20"/>
      <w:lang w:bidi="ar-SA" w:eastAsia="pt-BR" w:val="pt-BR"/>
    </w:rPr>
  </w:style>
  <w:style w:type="character" w:styleId="TextodecomentrioChar" w:customStyle="1">
    <w:name w:val="Texto de comentário Char"/>
    <w:basedOn w:val="Fontepargpadro"/>
    <w:link w:val="Textodecomentrio"/>
    <w:semiHidden w:val="1"/>
    <w:rsid w:val="0058623C"/>
    <w:rPr>
      <w:rFonts w:ascii="Times New Roman" w:cs="Times New Roman" w:eastAsia="Times New Roman" w:hAnsi="Times New Roman"/>
      <w:sz w:val="20"/>
      <w:szCs w:val="20"/>
      <w:lang w:eastAsia="pt-BR" w:val="pt-BR"/>
    </w:rPr>
  </w:style>
  <w:style w:type="paragraph" w:styleId="Ttulo">
    <w:name w:val="Title"/>
    <w:basedOn w:val="Normal"/>
    <w:next w:val="Normal"/>
    <w:link w:val="TtuloChar"/>
    <w:uiPriority w:val="10"/>
    <w:qFormat w:val="1"/>
    <w:rsid w:val="0058623C"/>
    <w:pPr>
      <w:spacing w:before="119"/>
      <w:ind w:left="2426" w:right="2769"/>
      <w:jc w:val="center"/>
    </w:pPr>
    <w:rPr>
      <w:rFonts w:ascii="Calibri" w:cs="Calibri" w:hAnsi="Calibri"/>
      <w:b w:val="1"/>
      <w:sz w:val="24"/>
      <w:szCs w:val="24"/>
    </w:rPr>
  </w:style>
  <w:style w:type="character" w:styleId="TtuloChar" w:customStyle="1">
    <w:name w:val="Título Char"/>
    <w:basedOn w:val="Fontepargpadro"/>
    <w:link w:val="Ttulo"/>
    <w:uiPriority w:val="10"/>
    <w:rsid w:val="0058623C"/>
    <w:rPr>
      <w:rFonts w:ascii="Calibri" w:cs="Calibri" w:eastAsia="Arial" w:hAnsi="Calibri"/>
      <w:b w:val="1"/>
      <w:sz w:val="24"/>
      <w:szCs w:val="24"/>
      <w:lang w:bidi="pt-PT" w:eastAsia="pt-PT" w:val="pt-PT"/>
    </w:rPr>
  </w:style>
  <w:style w:type="character" w:styleId="Ttulo2Char" w:customStyle="1">
    <w:name w:val="Título 2 Char"/>
    <w:basedOn w:val="Fontepargpadro"/>
    <w:link w:val="Ttulo2"/>
    <w:uiPriority w:val="9"/>
    <w:rsid w:val="0058623C"/>
    <w:rPr>
      <w:rFonts w:ascii="Calibri" w:cs="Calibri" w:eastAsia="Arial" w:hAnsi="Calibri"/>
      <w:b w:val="1"/>
      <w:sz w:val="24"/>
      <w:lang w:bidi="pt-PT" w:eastAsia="pt-PT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widowControl w:val="1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cappesq.adm@hc.fm.usp.br" TargetMode="External"/><Relationship Id="rId12" Type="http://schemas.openxmlformats.org/officeDocument/2006/relationships/footer" Target="footer1.xml"/><Relationship Id="rId9" Type="http://schemas.openxmlformats.org/officeDocument/2006/relationships/hyperlink" Target="http://conselho.saude.gov.br/resolucoes/2012/Reso466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conselho.saude.gov.br/resolucoes/2012/Reso466.pdf" TargetMode="External"/><Relationship Id="rId8" Type="http://schemas.openxmlformats.org/officeDocument/2006/relationships/hyperlink" Target="http://conselho.saude.gov.br/resolucoes/2012/Reso466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YJgxB9MO2EXwCKYqoho+hteRHQ==">CgMxLjAyCGguZ2pkZ3hzOAByITFHQ3p3cW5HQ3A4TlFaT1lJalFSZm9CWWNyVGF6R0h6eg==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2022-10-25T20:05:00Z</dcterms:created>
  <dc:creator>Ronaldo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2019-12-19T00:00:00Z</vt:filetime>
  </property>
</Properties>
</file>